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0DBA" w14:textId="77777777" w:rsidR="006A3DF2" w:rsidRDefault="006A3DF2" w:rsidP="006A3D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14:paraId="3B906107" w14:textId="77777777" w:rsidR="006A3DF2" w:rsidRDefault="006A3DF2" w:rsidP="006A3DF2">
      <w:pPr>
        <w:spacing w:line="25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Задания для дистанционного обучения по предметам: сольфеджио, музыкальная литература, народное музыкальное творчество. Обучение осуществляется на платформе </w:t>
      </w:r>
      <w:r>
        <w:rPr>
          <w:rFonts w:ascii="Times New Roman" w:hAnsi="Times New Roman" w:cs="Times New Roman"/>
          <w:sz w:val="26"/>
          <w:szCs w:val="26"/>
          <w:lang w:val="en-US"/>
        </w:rPr>
        <w:t>Viber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CE715D2" w14:textId="44E36CBC" w:rsidR="006A3DF2" w:rsidRDefault="006A3DF2" w:rsidP="006A3DF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>
        <w:rPr>
          <w:rFonts w:ascii="Times New Roman" w:hAnsi="Times New Roman" w:cs="Times New Roman"/>
          <w:b/>
          <w:sz w:val="26"/>
          <w:szCs w:val="26"/>
        </w:rPr>
        <w:t>.02.2022г, среда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6A3DF2" w14:paraId="14C3D09D" w14:textId="77777777" w:rsidTr="00E62D9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EFAF" w14:textId="77777777" w:rsidR="006A3DF2" w:rsidRDefault="006A3D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 8.40 – 10.20 (х/п)</w:t>
            </w:r>
          </w:p>
        </w:tc>
      </w:tr>
      <w:tr w:rsidR="006A3DF2" w14:paraId="06E8E5ED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C7D0" w14:textId="77777777" w:rsidR="006A3DF2" w:rsidRDefault="006A3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F21C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Доминантовый септаккорд</w:t>
            </w:r>
          </w:p>
          <w:p w14:paraId="31DEEDB2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Прочитать теорию и записать определение: </w:t>
            </w:r>
          </w:p>
          <w:p w14:paraId="5051911E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Доминантовый септаккорд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69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016951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строится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16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 в натуральном мажоре и гармоническом миноре, разрешается в тоническую терцию с утроением основного тона.</w:t>
            </w:r>
          </w:p>
          <w:p w14:paraId="6439025D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5E4B397A" w14:textId="3678FA30" w:rsidR="006A3DF2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69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разрешением в До-мажоре, ля-миноре, Соль-мажоре, ми-миноре.</w:t>
            </w:r>
          </w:p>
        </w:tc>
      </w:tr>
      <w:tr w:rsidR="006A3DF2" w14:paraId="69099F35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5817" w14:textId="77777777" w:rsidR="006A3DF2" w:rsidRDefault="006A3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3D86" w14:textId="3A22A9BA" w:rsidR="006A3DF2" w:rsidRDefault="006A3DF2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54CD">
              <w:rPr>
                <w:rFonts w:ascii="Times New Roman" w:hAnsi="Times New Roman" w:cs="Times New Roman"/>
                <w:sz w:val="26"/>
                <w:szCs w:val="26"/>
              </w:rPr>
              <w:t>Народная песня в произведениях русских композиторов. Сборники РНП</w:t>
            </w:r>
          </w:p>
          <w:p w14:paraId="2D562F59" w14:textId="44F21252" w:rsidR="00E62D9E" w:rsidRDefault="006A3DF2" w:rsidP="00E62D9E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54CD">
              <w:rPr>
                <w:rFonts w:ascii="Times New Roman" w:hAnsi="Times New Roman" w:cs="Times New Roman"/>
                <w:sz w:val="26"/>
                <w:szCs w:val="26"/>
              </w:rPr>
              <w:t>Учить</w:t>
            </w:r>
            <w:proofErr w:type="gramEnd"/>
            <w:r w:rsidR="009254CD">
              <w:rPr>
                <w:rFonts w:ascii="Times New Roman" w:hAnsi="Times New Roman" w:cs="Times New Roman"/>
                <w:sz w:val="26"/>
                <w:szCs w:val="26"/>
              </w:rPr>
              <w:t xml:space="preserve"> записи в тетради.</w:t>
            </w:r>
          </w:p>
          <w:p w14:paraId="3D9DC7E0" w14:textId="080B2D66" w:rsidR="006A3DF2" w:rsidRDefault="006A3DF2">
            <w:pPr>
              <w:tabs>
                <w:tab w:val="left" w:pos="1530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DF2" w14:paraId="41933CA0" w14:textId="77777777" w:rsidTr="00E62D9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55B" w14:textId="77777777" w:rsidR="006A3DF2" w:rsidRDefault="006A3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 10.20 – 12.00 (х/п)</w:t>
            </w:r>
          </w:p>
        </w:tc>
      </w:tr>
      <w:tr w:rsidR="006A3DF2" w14:paraId="28A97F96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946D" w14:textId="77777777" w:rsidR="006A3DF2" w:rsidRDefault="006A3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67F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Интервалы: кварта чистая, квинта чистая</w:t>
            </w:r>
          </w:p>
          <w:p w14:paraId="5BED04C7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Записать в тетрадь:</w:t>
            </w:r>
          </w:p>
          <w:p w14:paraId="2EDD1A70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 чистая (ч4) – 5 полутонов.</w:t>
            </w:r>
          </w:p>
          <w:p w14:paraId="734C13D9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Квинта чистая (ч5) – 7 полутонов.</w:t>
            </w:r>
          </w:p>
          <w:p w14:paraId="48A271E1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7813BF94" w14:textId="1AF79CEE" w:rsidR="006A3DF2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ч4 и ч5 вверх и вниз от нот до, ре, ми, фа, соль, ля, си.</w:t>
            </w:r>
          </w:p>
        </w:tc>
      </w:tr>
      <w:tr w:rsidR="00E62D9E" w14:paraId="189BCF8A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69D9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C4DA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Струнные звучат соло (продолжение).</w:t>
            </w:r>
          </w:p>
          <w:p w14:paraId="7FE3B728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следующие аудиофайлы, записать в тетрадь название музыкальных произведений. Подумать над характером музыки.</w:t>
            </w:r>
          </w:p>
          <w:p w14:paraId="5DF6832C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Эйтор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Вила-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Ария из «Бразильской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Бахианы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51322BF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А.Пьяццолла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Танго</w:t>
            </w:r>
          </w:p>
          <w:p w14:paraId="5A28EB93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К.Сен-Санс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«Лебедь»</w:t>
            </w:r>
          </w:p>
          <w:p w14:paraId="73517FAC" w14:textId="6EE25FB5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К.Сен-Санс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«Слон»</w:t>
            </w:r>
          </w:p>
        </w:tc>
      </w:tr>
      <w:tr w:rsidR="00E62D9E" w14:paraId="381D5BF6" w14:textId="77777777" w:rsidTr="00E62D9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3E5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класс 15.50 – 17.10 (м/ф)</w:t>
            </w:r>
          </w:p>
        </w:tc>
      </w:tr>
      <w:tr w:rsidR="00E62D9E" w14:paraId="04C90556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C90D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8448" w14:textId="77777777" w:rsidR="009254CD" w:rsidRDefault="009254CD" w:rsidP="00925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Устойчивые и неустойчивые ступени тональности.</w:t>
            </w:r>
          </w:p>
          <w:p w14:paraId="3C89AF13" w14:textId="77777777" w:rsidR="009254CD" w:rsidRDefault="009254CD" w:rsidP="00925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Вспомнить: устойчивые ступени</w:t>
            </w:r>
            <w:r w:rsidRPr="003D26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D26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D26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D26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неустойчивые –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D26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D26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3D26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90E3B7B" w14:textId="77777777" w:rsidR="009254CD" w:rsidRPr="003D2666" w:rsidRDefault="009254CD" w:rsidP="00925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7DF6EC02" w14:textId="3699EA09" w:rsidR="00E62D9E" w:rsidRDefault="009254CD" w:rsidP="00925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№31 (из учебника) – переписать в тетрадь, подписать все ступени, обвести в кружок устойчивые ноты.</w:t>
            </w:r>
          </w:p>
        </w:tc>
      </w:tr>
      <w:tr w:rsidR="00E62D9E" w14:paraId="5135B868" w14:textId="77777777" w:rsidTr="009254C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A6B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5F13" w14:textId="5AE57D7F" w:rsidR="00E62D9E" w:rsidRDefault="009254CD" w:rsidP="00E62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Быт и уклад. Дом, изба и терем.</w:t>
            </w:r>
          </w:p>
          <w:p w14:paraId="25A54ADD" w14:textId="14D46001" w:rsidR="009254CD" w:rsidRPr="009254CD" w:rsidRDefault="009254CD" w:rsidP="00E62D9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Посмотреть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фильм.</w:t>
            </w:r>
          </w:p>
        </w:tc>
      </w:tr>
      <w:tr w:rsidR="00E62D9E" w14:paraId="61404D33" w14:textId="77777777" w:rsidTr="00E62D9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497F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класс 17.15 – 18.35 (м/ф)</w:t>
            </w:r>
          </w:p>
        </w:tc>
      </w:tr>
      <w:tr w:rsidR="00E62D9E" w14:paraId="0CE9F01C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82FA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5234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Интервалы: кварта чистая, квинта чистая</w:t>
            </w:r>
          </w:p>
          <w:p w14:paraId="345C716E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Записать в тетрадь:</w:t>
            </w:r>
          </w:p>
          <w:p w14:paraId="597848F3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 чистая (ч4) – 5 полутонов.</w:t>
            </w:r>
          </w:p>
          <w:p w14:paraId="769370C2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Квинта чистая (ч5) – 7 полутонов.</w:t>
            </w:r>
          </w:p>
          <w:p w14:paraId="1159C48E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64903FBC" w14:textId="3BD63BA6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Построить ч4 и ч5 вверх и вниз от нот до, ре, ми, фа, соль, ля, си.</w:t>
            </w:r>
          </w:p>
        </w:tc>
      </w:tr>
      <w:tr w:rsidR="00E62D9E" w14:paraId="63D8B8EA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095D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музыкальное творчество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82F" w14:textId="0360929F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20FE2">
              <w:rPr>
                <w:rFonts w:ascii="Times New Roman" w:hAnsi="Times New Roman" w:cs="Times New Roman"/>
                <w:sz w:val="26"/>
                <w:szCs w:val="26"/>
              </w:rPr>
              <w:t>Сказки, музыкальные элементы сказки.</w:t>
            </w:r>
          </w:p>
          <w:p w14:paraId="53744424" w14:textId="04A25B44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20FE2">
              <w:rPr>
                <w:rFonts w:ascii="Times New Roman" w:hAnsi="Times New Roman" w:cs="Times New Roman"/>
                <w:sz w:val="26"/>
                <w:szCs w:val="26"/>
              </w:rPr>
              <w:t>Посмотреть</w:t>
            </w:r>
            <w:proofErr w:type="gramEnd"/>
            <w:r w:rsidR="00320FE2">
              <w:rPr>
                <w:rFonts w:ascii="Times New Roman" w:hAnsi="Times New Roman" w:cs="Times New Roman"/>
                <w:sz w:val="26"/>
                <w:szCs w:val="26"/>
              </w:rPr>
              <w:t xml:space="preserve"> сказку.</w:t>
            </w:r>
          </w:p>
          <w:p w14:paraId="604F78C3" w14:textId="24BB34C2" w:rsidR="00E62D9E" w:rsidRDefault="00E62D9E" w:rsidP="00E62D9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D9E" w14:paraId="47099CB8" w14:textId="77777777" w:rsidTr="00E62D9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E50" w14:textId="77777777" w:rsidR="00E62D9E" w:rsidRDefault="00E62D9E" w:rsidP="00E62D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класс 18.40 – 20.00 (м/ф)</w:t>
            </w:r>
          </w:p>
        </w:tc>
      </w:tr>
      <w:tr w:rsidR="00AE3442" w14:paraId="4BF0855F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0786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EDD6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Доминантовый септаккорд</w:t>
            </w:r>
          </w:p>
          <w:p w14:paraId="0C92F214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Прочитать теорию и записать определение: </w:t>
            </w:r>
          </w:p>
          <w:p w14:paraId="7C5D99BE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Доминантовый септаккорд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69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016951">
              <w:rPr>
                <w:rFonts w:ascii="Times New Roman" w:hAnsi="Times New Roman" w:cs="Times New Roman"/>
                <w:sz w:val="26"/>
                <w:szCs w:val="26"/>
              </w:rPr>
              <w:t xml:space="preserve">)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строится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0169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 в натуральном мажоре и гармоническом миноре, разрешается в тоническую терцию с утроением основного тона.</w:t>
            </w:r>
          </w:p>
          <w:p w14:paraId="2DDFFBDF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обучающее видео.</w:t>
            </w:r>
          </w:p>
          <w:p w14:paraId="475CBDF7" w14:textId="04CE5895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016951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разрешением в До-мажоре, ля-миноре, Соль-мажоре, ми-миноре.</w:t>
            </w:r>
          </w:p>
        </w:tc>
      </w:tr>
      <w:tr w:rsidR="00AE3442" w14:paraId="50B393AA" w14:textId="77777777" w:rsidTr="00E62D9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62C7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141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Орудия труда земледельца. Народные промыслы.</w:t>
            </w:r>
          </w:p>
          <w:p w14:paraId="125FE1B9" w14:textId="77777777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Русская игрушка.</w:t>
            </w:r>
          </w:p>
          <w:p w14:paraId="036333F4" w14:textId="77777777" w:rsidR="00AE3442" w:rsidRDefault="00AE3442" w:rsidP="00AE34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Записать названия кукол по классификации:</w:t>
            </w:r>
          </w:p>
          <w:p w14:paraId="0FCCBE88" w14:textId="77777777" w:rsidR="00AE3442" w:rsidRDefault="00AE3442" w:rsidP="00AE34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обрядовые куклы</w:t>
            </w:r>
          </w:p>
          <w:p w14:paraId="3CB6254C" w14:textId="77777777" w:rsidR="00AE3442" w:rsidRDefault="00AE3442" w:rsidP="00AE34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куклы-обереги</w:t>
            </w:r>
          </w:p>
          <w:p w14:paraId="32C1AFCC" w14:textId="77777777" w:rsidR="00AE3442" w:rsidRDefault="00AE3442" w:rsidP="00AE34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игровые куклы.</w:t>
            </w:r>
          </w:p>
          <w:p w14:paraId="4892E935" w14:textId="0C661F80" w:rsidR="00AE3442" w:rsidRDefault="00AE3442" w:rsidP="00AE34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Посмотреть видео. Видео прилагается.</w:t>
            </w:r>
          </w:p>
          <w:p w14:paraId="470973FD" w14:textId="6AAD80C0" w:rsidR="00AE3442" w:rsidRDefault="00AE3442" w:rsidP="00AE34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34CA09" w14:textId="77777777" w:rsidR="006A3DF2" w:rsidRDefault="006A3DF2" w:rsidP="006A3DF2">
      <w:pPr>
        <w:rPr>
          <w:rFonts w:ascii="Times New Roman" w:hAnsi="Times New Roman" w:cs="Times New Roman"/>
          <w:sz w:val="26"/>
          <w:szCs w:val="26"/>
        </w:rPr>
      </w:pPr>
    </w:p>
    <w:p w14:paraId="4837769D" w14:textId="77777777" w:rsidR="006A3DF2" w:rsidRDefault="006A3DF2" w:rsidP="006A3DF2">
      <w:pPr>
        <w:rPr>
          <w:rFonts w:ascii="Times New Roman" w:hAnsi="Times New Roman" w:cs="Times New Roman"/>
          <w:sz w:val="26"/>
          <w:szCs w:val="26"/>
        </w:rPr>
      </w:pPr>
    </w:p>
    <w:p w14:paraId="12CE397C" w14:textId="77777777" w:rsidR="006A3DF2" w:rsidRDefault="006A3DF2" w:rsidP="006A3DF2"/>
    <w:p w14:paraId="0C7FF25D" w14:textId="77777777" w:rsidR="00FD5066" w:rsidRDefault="00FD5066"/>
    <w:sectPr w:rsidR="00FD5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F2"/>
    <w:rsid w:val="00320FE2"/>
    <w:rsid w:val="006A3DF2"/>
    <w:rsid w:val="009254CD"/>
    <w:rsid w:val="00AE3442"/>
    <w:rsid w:val="00E62D9E"/>
    <w:rsid w:val="00FD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375E"/>
  <w15:chartTrackingRefBased/>
  <w15:docId w15:val="{486C2855-0659-4DA9-B526-6D217010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DF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D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Бурмистров</dc:creator>
  <cp:keywords/>
  <dc:description/>
  <cp:lastModifiedBy>Владимир Бурмистров</cp:lastModifiedBy>
  <cp:revision>4</cp:revision>
  <dcterms:created xsi:type="dcterms:W3CDTF">2022-02-16T08:35:00Z</dcterms:created>
  <dcterms:modified xsi:type="dcterms:W3CDTF">2022-02-16T09:15:00Z</dcterms:modified>
</cp:coreProperties>
</file>