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42D9" w14:textId="77777777" w:rsidR="000A075F" w:rsidRDefault="000A075F" w:rsidP="000A07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14:paraId="637B6269" w14:textId="77777777" w:rsidR="000A075F" w:rsidRDefault="000A075F" w:rsidP="000A075F">
      <w:pPr>
        <w:spacing w:line="25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Задания для дистанционного обучения по предметам: сольфеджио, музыкальная литература, народное музыкальное творчество. Обучение осуществляется на платформе </w:t>
      </w:r>
      <w:r>
        <w:rPr>
          <w:rFonts w:ascii="Times New Roman" w:hAnsi="Times New Roman" w:cs="Times New Roman"/>
          <w:sz w:val="26"/>
          <w:szCs w:val="26"/>
          <w:lang w:val="en-US"/>
        </w:rPr>
        <w:t>Viber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F7B3F59" w14:textId="7DF78CC2" w:rsidR="000A075F" w:rsidRDefault="000A075F" w:rsidP="000A075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10.02.2022г, четверг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0A075F" w14:paraId="77611151" w14:textId="77777777" w:rsidTr="000A075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EDB6" w14:textId="77777777" w:rsidR="000A075F" w:rsidRDefault="000A07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класс 10.00 – 11.20 (м/ф)</w:t>
            </w:r>
          </w:p>
        </w:tc>
      </w:tr>
      <w:tr w:rsidR="000A075F" w14:paraId="27426FB9" w14:textId="77777777" w:rsidTr="000A07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516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5627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Главные трезвучия лада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Аккомпанемент.</w:t>
            </w:r>
          </w:p>
          <w:p w14:paraId="56A16DD5" w14:textId="1364709D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Построить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тональности </w:t>
            </w:r>
            <w:r w:rsidR="00555AEF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мажор.</w:t>
            </w:r>
          </w:p>
          <w:p w14:paraId="09FF6E98" w14:textId="667868B5" w:rsidR="000A075F" w:rsidRPr="00555AEF" w:rsidRDefault="002E3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075F">
              <w:rPr>
                <w:rFonts w:ascii="Times New Roman" w:hAnsi="Times New Roman" w:cs="Times New Roman"/>
                <w:sz w:val="26"/>
                <w:szCs w:val="26"/>
              </w:rPr>
              <w:t>. Переписать №22</w:t>
            </w:r>
            <w:r w:rsidR="00555A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A075F">
              <w:rPr>
                <w:rFonts w:ascii="Times New Roman" w:hAnsi="Times New Roman" w:cs="Times New Roman"/>
                <w:sz w:val="26"/>
                <w:szCs w:val="26"/>
              </w:rPr>
              <w:t xml:space="preserve"> из учебника и письменно подобрать аккомпанемент</w:t>
            </w:r>
            <w:r w:rsidR="00555AEF">
              <w:rPr>
                <w:rFonts w:ascii="Times New Roman" w:hAnsi="Times New Roman" w:cs="Times New Roman"/>
                <w:sz w:val="26"/>
                <w:szCs w:val="26"/>
              </w:rPr>
              <w:t xml:space="preserve"> (строить </w:t>
            </w:r>
            <w:r w:rsidR="00555A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555AEF" w:rsidRPr="00555A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55A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555AEF" w:rsidRPr="00555A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55A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555AEF" w:rsidRPr="00555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AEF">
              <w:rPr>
                <w:rFonts w:ascii="Times New Roman" w:hAnsi="Times New Roman" w:cs="Times New Roman"/>
                <w:sz w:val="26"/>
                <w:szCs w:val="26"/>
              </w:rPr>
              <w:t>и определ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55AEF">
              <w:rPr>
                <w:rFonts w:ascii="Times New Roman" w:hAnsi="Times New Roman" w:cs="Times New Roman"/>
                <w:sz w:val="26"/>
                <w:szCs w:val="26"/>
              </w:rPr>
              <w:t>ть к 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55AEF">
              <w:rPr>
                <w:rFonts w:ascii="Times New Roman" w:hAnsi="Times New Roman" w:cs="Times New Roman"/>
                <w:sz w:val="26"/>
                <w:szCs w:val="26"/>
              </w:rPr>
              <w:t>ому аккорду относится каждая нота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затем выбрать только одну функцию для такта</w:t>
            </w:r>
            <w:r w:rsidR="00555AEF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 так же, как и в прошлом домашнем задании.</w:t>
            </w:r>
            <w:r w:rsidR="00555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075F" w14:paraId="214CE79F" w14:textId="77777777" w:rsidTr="000A07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D005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120E" w14:textId="03E40483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Рождество Христово</w:t>
            </w:r>
            <w:r w:rsidR="002F4E66">
              <w:rPr>
                <w:rFonts w:ascii="Times New Roman" w:hAnsi="Times New Roman" w:cs="Times New Roman"/>
                <w:sz w:val="26"/>
                <w:szCs w:val="26"/>
              </w:rPr>
              <w:t xml:space="preserve"> (продолжение)</w:t>
            </w:r>
          </w:p>
          <w:p w14:paraId="125A6C72" w14:textId="41295599" w:rsidR="002F4E66" w:rsidRDefault="000A075F" w:rsidP="002F4E66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F4E66">
              <w:rPr>
                <w:rFonts w:ascii="Times New Roman" w:hAnsi="Times New Roman" w:cs="Times New Roman"/>
                <w:sz w:val="26"/>
                <w:szCs w:val="26"/>
              </w:rPr>
              <w:t>1. Найти в интернете и кратко записать в тетрадь:</w:t>
            </w:r>
          </w:p>
          <w:p w14:paraId="69C5A858" w14:textId="3CD022F3" w:rsidR="002F4E66" w:rsidRDefault="002F4E66" w:rsidP="002F4E66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обряд посевания изб, </w:t>
            </w:r>
          </w:p>
          <w:p w14:paraId="17D9A696" w14:textId="0F02F9FF" w:rsidR="002F4E66" w:rsidRDefault="002F4E66" w:rsidP="002F4E66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рождественский стол,</w:t>
            </w:r>
          </w:p>
          <w:p w14:paraId="003D51EE" w14:textId="3605F25C" w:rsidR="002F4E66" w:rsidRDefault="002F4E66" w:rsidP="002F4E66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козули,</w:t>
            </w:r>
          </w:p>
          <w:p w14:paraId="43C45509" w14:textId="0ACB5844" w:rsidR="002F4E66" w:rsidRDefault="002F4E66" w:rsidP="002F4E66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традиции и приметы.</w:t>
            </w:r>
          </w:p>
          <w:p w14:paraId="1E6B9C03" w14:textId="5D8DD8A6" w:rsidR="000A075F" w:rsidRDefault="000A075F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75F" w14:paraId="2D142900" w14:textId="77777777" w:rsidTr="000A075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9202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класс 15.50 – 17.10 (м/ф)</w:t>
            </w:r>
          </w:p>
        </w:tc>
      </w:tr>
      <w:tr w:rsidR="000A075F" w14:paraId="2579FE09" w14:textId="77777777" w:rsidTr="000A07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A968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F4C4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Родственные тональности.</w:t>
            </w:r>
          </w:p>
          <w:p w14:paraId="03EAD1F5" w14:textId="7FE33937" w:rsidR="00742D6C" w:rsidRDefault="000A075F" w:rsidP="00742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</w:t>
            </w:r>
            <w:r w:rsidR="00742D6C">
              <w:rPr>
                <w:rFonts w:ascii="Times New Roman" w:hAnsi="Times New Roman" w:cs="Times New Roman"/>
                <w:sz w:val="26"/>
                <w:szCs w:val="26"/>
              </w:rPr>
              <w:t>Найти родственные тональности для Фа-мажора и ре-минора.</w:t>
            </w:r>
          </w:p>
          <w:p w14:paraId="2BE5AF12" w14:textId="39FBEFE6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75F" w14:paraId="62CBE52F" w14:textId="77777777" w:rsidTr="000A07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7776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BBB1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Русская народная песня (рнп). Сборники рнп.</w:t>
            </w:r>
          </w:p>
          <w:p w14:paraId="275F3644" w14:textId="37B0AA7A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З.Е. Осовицкая, А.С. Казаринова Музыкальная литература первый год обучения. Читать с.</w:t>
            </w:r>
            <w:r w:rsidR="001E5719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1E5719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Записать краткое описание песен: </w:t>
            </w:r>
            <w:r w:rsidR="001E5719">
              <w:rPr>
                <w:rFonts w:ascii="Times New Roman" w:hAnsi="Times New Roman" w:cs="Times New Roman"/>
                <w:sz w:val="26"/>
                <w:szCs w:val="26"/>
              </w:rPr>
              <w:t>Исторические, лирические, шуточные, плясовые, колыбельные.</w:t>
            </w:r>
          </w:p>
          <w:p w14:paraId="0AB194B1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Прослушать песни.</w:t>
            </w:r>
          </w:p>
          <w:p w14:paraId="7405F3A3" w14:textId="77777777" w:rsidR="000A075F" w:rsidRDefault="001E57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 взойди, солнце красное – историческая.</w:t>
            </w:r>
          </w:p>
          <w:p w14:paraId="602D1A26" w14:textId="77777777" w:rsidR="001E5719" w:rsidRDefault="001E57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одна-то, не одна, во поле дороженька – лирическая.</w:t>
            </w:r>
          </w:p>
          <w:p w14:paraId="15FE7D9D" w14:textId="77777777" w:rsidR="001E5719" w:rsidRDefault="001E57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с комариком плясала – шуточная.</w:t>
            </w:r>
          </w:p>
          <w:p w14:paraId="0B9C444B" w14:textId="77777777" w:rsidR="001E5719" w:rsidRDefault="001E57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кота ли у кота – колыбельная.</w:t>
            </w:r>
          </w:p>
          <w:p w14:paraId="7BD984E3" w14:textId="2F6FE608" w:rsidR="001E5719" w:rsidRDefault="001E57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Аудиофайлы прилагаются.</w:t>
            </w:r>
          </w:p>
        </w:tc>
      </w:tr>
      <w:tr w:rsidR="000A075F" w14:paraId="5DA55E6F" w14:textId="77777777" w:rsidTr="000A075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2B7E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класс 17.15 – 18.35 (м/ф)</w:t>
            </w:r>
          </w:p>
        </w:tc>
      </w:tr>
      <w:tr w:rsidR="000A075F" w14:paraId="532622F8" w14:textId="77777777" w:rsidTr="000A07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A41D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B392" w14:textId="162671B2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464C6">
              <w:rPr>
                <w:rFonts w:ascii="Times New Roman" w:hAnsi="Times New Roman" w:cs="Times New Roman"/>
                <w:sz w:val="26"/>
                <w:szCs w:val="26"/>
              </w:rPr>
              <w:t>Прерванный оборот в мажоре и гармоническом миноре.</w:t>
            </w:r>
          </w:p>
          <w:p w14:paraId="11F0F74A" w14:textId="03EF8FF2" w:rsidR="000A075F" w:rsidRDefault="000A075F" w:rsidP="00946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464C6">
              <w:rPr>
                <w:rFonts w:ascii="Times New Roman" w:hAnsi="Times New Roman" w:cs="Times New Roman"/>
                <w:sz w:val="26"/>
                <w:szCs w:val="26"/>
              </w:rPr>
              <w:t xml:space="preserve"> 1. </w:t>
            </w:r>
            <w:r w:rsidR="00B707BA">
              <w:rPr>
                <w:rFonts w:ascii="Times New Roman" w:hAnsi="Times New Roman" w:cs="Times New Roman"/>
                <w:sz w:val="26"/>
                <w:szCs w:val="26"/>
              </w:rPr>
              <w:t>Записать теорию:</w:t>
            </w:r>
          </w:p>
          <w:p w14:paraId="1871F3C2" w14:textId="20BF374C" w:rsidR="00B707BA" w:rsidRPr="00D64D92" w:rsidRDefault="00B707BA" w:rsidP="00946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Прерванный оборот – каденция, в которой </w:t>
            </w:r>
            <w:r w:rsidR="00D64D92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разрешение происходит не в тонику, а в </w:t>
            </w:r>
            <w:r w:rsidR="00D64D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="00D64D92" w:rsidRPr="00D64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4D92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D64D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D64D92" w:rsidRPr="00D64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4D92">
              <w:rPr>
                <w:rFonts w:ascii="Times New Roman" w:hAnsi="Times New Roman" w:cs="Times New Roman"/>
                <w:sz w:val="26"/>
                <w:szCs w:val="26"/>
              </w:rPr>
              <w:t>ступени. Такое разрешение дает только частичное чувство удовлетворенности и требует дальнейшего развития. Это удлиняет каденцию. (Каденция – заключительный оборот с разрешением в тонику).</w:t>
            </w:r>
          </w:p>
          <w:p w14:paraId="644B8A01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2C89208E" w14:textId="4E263814" w:rsidR="00D64D92" w:rsidRDefault="000A075F" w:rsidP="00D64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Построить </w:t>
            </w:r>
            <w:r w:rsidR="00D64D92">
              <w:rPr>
                <w:rFonts w:ascii="Times New Roman" w:hAnsi="Times New Roman" w:cs="Times New Roman"/>
                <w:sz w:val="26"/>
                <w:szCs w:val="26"/>
              </w:rPr>
              <w:t>прерванные обороты и затем разрешить их в тонику.</w:t>
            </w:r>
          </w:p>
          <w:p w14:paraId="2B4230A8" w14:textId="30D73B18" w:rsidR="00D64D92" w:rsidRDefault="00C80981" w:rsidP="00D64D9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09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="00D64D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D64D92" w:rsidRPr="00C809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r w:rsidR="00D64D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D64D92" w:rsidRPr="00C809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r w:rsidR="00D64D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D64D92" w:rsidRPr="00C809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r w:rsidR="00D64D92" w:rsidRPr="00C809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VI</w:t>
            </w:r>
            <w:r w:rsidR="00D64D92" w:rsidRPr="00C809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809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  <w:r w:rsidR="00D64D92" w:rsidRPr="00C809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C8098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6 </w:t>
            </w:r>
            <w:r w:rsidRPr="00C809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C8098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 T</w:t>
            </w:r>
          </w:p>
          <w:p w14:paraId="50EA44BD" w14:textId="4712044F" w:rsidR="00C80981" w:rsidRDefault="00C80981" w:rsidP="00C8098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</w:t>
            </w:r>
            <w:r w:rsidRPr="00C809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C809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C809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C809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r w:rsidRPr="00C809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C809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7</w:t>
            </w:r>
            <w:r w:rsidRPr="00C8098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C809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C8098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 T</w:t>
            </w:r>
          </w:p>
          <w:p w14:paraId="5746D354" w14:textId="47E4D549" w:rsidR="000A075F" w:rsidRDefault="00C80981" w:rsidP="008F0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До-мажоре, ля-миноре, Соль-мажоре, ми-миноре</w:t>
            </w:r>
            <w:r w:rsidR="008F09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A075F" w14:paraId="7A15632F" w14:textId="77777777" w:rsidTr="000A07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5BAF" w14:textId="53DCE00A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Музыкальная литература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2F60" w14:textId="4F2A9AD0" w:rsidR="000A075F" w:rsidRPr="008C312C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C312C">
              <w:rPr>
                <w:rFonts w:ascii="Times New Roman" w:hAnsi="Times New Roman" w:cs="Times New Roman"/>
                <w:sz w:val="26"/>
                <w:szCs w:val="26"/>
              </w:rPr>
              <w:t>Творчество А.Н. Скрябина.</w:t>
            </w:r>
          </w:p>
          <w:p w14:paraId="5984753B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М.К. Михайлов, Э.Л. Фрид Русская музыкальная литература, выпуск 4. С. 1</w:t>
            </w:r>
            <w:r w:rsidR="00712FE1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-15</w:t>
            </w:r>
            <w:r w:rsidR="00712F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читать, конспектировать</w:t>
            </w:r>
            <w:r w:rsidR="00712FE1">
              <w:rPr>
                <w:rFonts w:ascii="Times New Roman" w:hAnsi="Times New Roman" w:cs="Times New Roman"/>
                <w:sz w:val="26"/>
                <w:szCs w:val="26"/>
              </w:rPr>
              <w:t xml:space="preserve"> (биография)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C9E905C" w14:textId="77777777" w:rsidR="00712FE1" w:rsidRDefault="00712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Фортепианное творчество:</w:t>
            </w:r>
          </w:p>
          <w:p w14:paraId="29E7B514" w14:textId="77777777" w:rsidR="00712FE1" w:rsidRDefault="00712F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Прелюдия № 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D-dur</w:t>
            </w:r>
          </w:p>
          <w:p w14:paraId="1B86B4B3" w14:textId="77777777" w:rsidR="00712FE1" w:rsidRDefault="00712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Прелюдия № 10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cis-moll</w:t>
            </w:r>
          </w:p>
          <w:p w14:paraId="2E9DF730" w14:textId="77777777" w:rsidR="00712FE1" w:rsidRDefault="00712F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Первая поэма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Fis-dur</w:t>
            </w:r>
          </w:p>
          <w:p w14:paraId="68B5CA23" w14:textId="77777777" w:rsidR="00712FE1" w:rsidRDefault="00712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Симфоническое творчество:</w:t>
            </w:r>
          </w:p>
          <w:p w14:paraId="595DBF23" w14:textId="55139834" w:rsidR="00712FE1" w:rsidRDefault="00712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Третья симфония «Божественная поэма»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12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часть «Борьба».</w:t>
            </w:r>
          </w:p>
          <w:p w14:paraId="6BC2D9A8" w14:textId="5555A969" w:rsidR="001A28AB" w:rsidRPr="00712FE1" w:rsidRDefault="001A2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Аудиофайлы прилагаются.</w:t>
            </w:r>
          </w:p>
          <w:p w14:paraId="3B6057CF" w14:textId="58C6B013" w:rsidR="00712FE1" w:rsidRPr="00712FE1" w:rsidRDefault="00712F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75F" w14:paraId="695C9825" w14:textId="77777777" w:rsidTr="000A075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EAC0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класс 18.40 – 20.00 (м/ф)</w:t>
            </w:r>
          </w:p>
        </w:tc>
      </w:tr>
      <w:tr w:rsidR="000A075F" w14:paraId="1078304C" w14:textId="77777777" w:rsidTr="000A07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BFD3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936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Характерные интервалы в гармоническом мажоре.</w:t>
            </w:r>
          </w:p>
          <w:p w14:paraId="29A094C6" w14:textId="031F3248" w:rsidR="000A075F" w:rsidRDefault="000A075F" w:rsidP="001A2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Построить характерные интервалы в </w:t>
            </w:r>
            <w:r w:rsidR="001A28AB">
              <w:rPr>
                <w:rFonts w:ascii="Times New Roman" w:hAnsi="Times New Roman" w:cs="Times New Roman"/>
                <w:sz w:val="26"/>
                <w:szCs w:val="26"/>
              </w:rPr>
              <w:t>Ми бемоль-мажоре, Ля-мажоре</w:t>
            </w:r>
            <w:r w:rsidR="00C83FEA">
              <w:rPr>
                <w:rFonts w:ascii="Times New Roman" w:hAnsi="Times New Roman" w:cs="Times New Roman"/>
                <w:sz w:val="26"/>
                <w:szCs w:val="26"/>
              </w:rPr>
              <w:t>, Ля бемоль-мажоре, Ми-мажоре</w:t>
            </w:r>
          </w:p>
        </w:tc>
      </w:tr>
      <w:tr w:rsidR="000A075F" w14:paraId="60C04F57" w14:textId="77777777" w:rsidTr="000A07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8835" w14:textId="77777777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46BA" w14:textId="41FDC634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В.А. Моцарт </w:t>
            </w:r>
            <w:r w:rsidR="0087105B">
              <w:rPr>
                <w:rFonts w:ascii="Times New Roman" w:hAnsi="Times New Roman" w:cs="Times New Roman"/>
                <w:sz w:val="26"/>
                <w:szCs w:val="26"/>
              </w:rPr>
              <w:t>Опера «Свадьба Фигаро».</w:t>
            </w:r>
          </w:p>
          <w:p w14:paraId="4A2D0F95" w14:textId="080D569F" w:rsidR="000A075F" w:rsidRDefault="000A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И. Прохорова Музыкальная литература зарубежных стран. С. 4</w:t>
            </w:r>
            <w:r w:rsidR="00E840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840B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читать, отвечать на вопросы на с.</w:t>
            </w:r>
            <w:r w:rsidR="00E840B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(письменно).</w:t>
            </w:r>
          </w:p>
          <w:p w14:paraId="62408878" w14:textId="5B282F22" w:rsidR="000A075F" w:rsidRDefault="00E8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Прослушать отрывки из оперы. Аудиофайлы прилагаются.</w:t>
            </w:r>
          </w:p>
        </w:tc>
      </w:tr>
    </w:tbl>
    <w:p w14:paraId="4CB09E16" w14:textId="77777777" w:rsidR="000A075F" w:rsidRDefault="000A075F" w:rsidP="000A075F">
      <w:pPr>
        <w:rPr>
          <w:rFonts w:ascii="Times New Roman" w:hAnsi="Times New Roman" w:cs="Times New Roman"/>
          <w:sz w:val="26"/>
          <w:szCs w:val="26"/>
        </w:rPr>
      </w:pPr>
    </w:p>
    <w:p w14:paraId="603C6EF3" w14:textId="77777777" w:rsidR="00D66934" w:rsidRDefault="00D66934"/>
    <w:sectPr w:rsidR="00D6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5F"/>
    <w:rsid w:val="000A075F"/>
    <w:rsid w:val="001A28AB"/>
    <w:rsid w:val="001E5719"/>
    <w:rsid w:val="002E3E34"/>
    <w:rsid w:val="002F4E66"/>
    <w:rsid w:val="00555AEF"/>
    <w:rsid w:val="006C338F"/>
    <w:rsid w:val="00712FE1"/>
    <w:rsid w:val="00742D6C"/>
    <w:rsid w:val="0087105B"/>
    <w:rsid w:val="008C312C"/>
    <w:rsid w:val="008F09E1"/>
    <w:rsid w:val="009464C6"/>
    <w:rsid w:val="00AE3BE0"/>
    <w:rsid w:val="00B707BA"/>
    <w:rsid w:val="00C80981"/>
    <w:rsid w:val="00C83FEA"/>
    <w:rsid w:val="00D64D92"/>
    <w:rsid w:val="00D66934"/>
    <w:rsid w:val="00E8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8906"/>
  <w15:chartTrackingRefBased/>
  <w15:docId w15:val="{9B083CDF-5539-44AD-8D29-7613952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75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7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0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Бурмистров</dc:creator>
  <cp:keywords/>
  <dc:description/>
  <cp:lastModifiedBy>Владимир Бурмистров</cp:lastModifiedBy>
  <cp:revision>10</cp:revision>
  <dcterms:created xsi:type="dcterms:W3CDTF">2022-02-08T11:37:00Z</dcterms:created>
  <dcterms:modified xsi:type="dcterms:W3CDTF">2022-02-08T18:31:00Z</dcterms:modified>
</cp:coreProperties>
</file>