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дистанционного обучения с 06.04. – 12.04.2020г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E62">
        <w:rPr>
          <w:rFonts w:ascii="Times New Roman" w:hAnsi="Times New Roman" w:cs="Times New Roman"/>
          <w:sz w:val="24"/>
          <w:szCs w:val="24"/>
        </w:rPr>
        <w:t>.</w:t>
      </w:r>
      <w:r w:rsidR="000044F0">
        <w:rPr>
          <w:rFonts w:ascii="Times New Roman" w:hAnsi="Times New Roman" w:cs="Times New Roman"/>
          <w:sz w:val="24"/>
          <w:szCs w:val="24"/>
        </w:rPr>
        <w:t>«</w:t>
      </w:r>
      <w:r w:rsidR="000044F0" w:rsidRPr="000044F0">
        <w:rPr>
          <w:rFonts w:ascii="Times New Roman" w:hAnsi="Times New Roman" w:cs="Times New Roman"/>
          <w:sz w:val="24"/>
          <w:szCs w:val="24"/>
        </w:rPr>
        <w:t>Крестьянская пирушка»</w:t>
      </w:r>
      <w:r w:rsidR="000044F0">
        <w:rPr>
          <w:rFonts w:ascii="Times New Roman" w:hAnsi="Times New Roman" w:cs="Times New Roman"/>
          <w:sz w:val="24"/>
          <w:szCs w:val="24"/>
        </w:rPr>
        <w:t xml:space="preserve"> - играть другой голос, петь 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44F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4F0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2BB3">
        <w:rPr>
          <w:rFonts w:ascii="Times New Roman" w:hAnsi="Times New Roman" w:cs="Times New Roman"/>
          <w:sz w:val="24"/>
          <w:szCs w:val="24"/>
        </w:rPr>
        <w:t>.</w:t>
      </w:r>
      <w:r w:rsidR="000044F0">
        <w:rPr>
          <w:rFonts w:ascii="Times New Roman" w:hAnsi="Times New Roman" w:cs="Times New Roman"/>
          <w:sz w:val="24"/>
          <w:szCs w:val="24"/>
        </w:rPr>
        <w:t>«У меня ль</w:t>
      </w:r>
      <w:r w:rsidR="00B87E44">
        <w:rPr>
          <w:rFonts w:ascii="Times New Roman" w:hAnsi="Times New Roman" w:cs="Times New Roman"/>
          <w:sz w:val="24"/>
          <w:szCs w:val="24"/>
        </w:rPr>
        <w:t>,</w:t>
      </w:r>
      <w:r w:rsidR="000044F0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0044F0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="000044F0">
        <w:rPr>
          <w:rFonts w:ascii="Times New Roman" w:hAnsi="Times New Roman" w:cs="Times New Roman"/>
          <w:sz w:val="24"/>
          <w:szCs w:val="24"/>
        </w:rPr>
        <w:t>» - играть и петь свой голос. Петь свой голос, играть другой.</w:t>
      </w: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13E62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BB3">
        <w:rPr>
          <w:rFonts w:ascii="Times New Roman" w:hAnsi="Times New Roman" w:cs="Times New Roman"/>
          <w:sz w:val="24"/>
          <w:szCs w:val="24"/>
        </w:rPr>
        <w:t>.</w:t>
      </w:r>
      <w:r w:rsidR="00D13E62">
        <w:rPr>
          <w:rFonts w:ascii="Times New Roman" w:hAnsi="Times New Roman" w:cs="Times New Roman"/>
          <w:sz w:val="24"/>
          <w:szCs w:val="24"/>
        </w:rPr>
        <w:t>«</w:t>
      </w:r>
      <w:r w:rsidR="00D13E62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D13E62" w:rsidRPr="00D13E62">
        <w:rPr>
          <w:rFonts w:ascii="Times New Roman" w:hAnsi="Times New Roman" w:cs="Times New Roman"/>
          <w:sz w:val="24"/>
          <w:szCs w:val="24"/>
        </w:rPr>
        <w:t xml:space="preserve"> </w:t>
      </w:r>
      <w:r w:rsidR="00D13E62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D13E62">
        <w:rPr>
          <w:rFonts w:ascii="Times New Roman" w:hAnsi="Times New Roman" w:cs="Times New Roman"/>
          <w:sz w:val="24"/>
          <w:szCs w:val="24"/>
        </w:rPr>
        <w:t>» - уверенно наизусть. Играть и петь свою партию.</w:t>
      </w:r>
    </w:p>
    <w:p w:rsidR="006D7BEC" w:rsidRDefault="00AE2BB3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E62">
        <w:rPr>
          <w:rFonts w:ascii="Times New Roman" w:hAnsi="Times New Roman" w:cs="Times New Roman"/>
          <w:sz w:val="24"/>
          <w:szCs w:val="24"/>
        </w:rPr>
        <w:t>.«Легенда» - играть другой голос, петь свой. Уверенно наизусть.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«Ты - человек» - играть и петь свою партию. Хорошая дикция.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«Славься» - играть другой голос, петь свой.</w:t>
      </w:r>
      <w:r w:rsidR="002E6643">
        <w:rPr>
          <w:rFonts w:ascii="Times New Roman" w:hAnsi="Times New Roman" w:cs="Times New Roman"/>
          <w:sz w:val="24"/>
          <w:szCs w:val="24"/>
        </w:rPr>
        <w:t xml:space="preserve"> Слова наизусть.</w:t>
      </w: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«Основы </w:t>
      </w:r>
      <w:proofErr w:type="spellStart"/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дирижирования</w:t>
      </w:r>
      <w:proofErr w:type="spellEnd"/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011DB" w:rsidRPr="00D927F2" w:rsidRDefault="00D927F2" w:rsidP="00D927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27F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D927F2"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 w:rsidRPr="00D9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ка</w:t>
      </w:r>
      <w:r w:rsidR="009A4450">
        <w:rPr>
          <w:rFonts w:ascii="Times New Roman" w:hAnsi="Times New Roman" w:cs="Times New Roman"/>
          <w:sz w:val="24"/>
          <w:szCs w:val="24"/>
        </w:rPr>
        <w:t>кой – либо Хоровой студии, Хоровой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35B3">
        <w:rPr>
          <w:rFonts w:ascii="Times New Roman" w:hAnsi="Times New Roman" w:cs="Times New Roman"/>
          <w:sz w:val="24"/>
          <w:szCs w:val="24"/>
        </w:rPr>
        <w:t>«Ночь тиха над Палестиной»</w:t>
      </w:r>
      <w:r>
        <w:rPr>
          <w:rFonts w:ascii="Times New Roman" w:hAnsi="Times New Roman" w:cs="Times New Roman"/>
          <w:sz w:val="24"/>
          <w:szCs w:val="24"/>
        </w:rPr>
        <w:t xml:space="preserve"> - играть партитуру. Дирижировать.</w:t>
      </w:r>
    </w:p>
    <w:p w:rsidR="00E011DB" w:rsidRDefault="00E011DB" w:rsidP="00D927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2.«Певчая птичка» - Дирижировать. Играть партитуру.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35B3">
        <w:rPr>
          <w:rFonts w:ascii="Times New Roman" w:hAnsi="Times New Roman" w:cs="Times New Roman"/>
          <w:sz w:val="24"/>
          <w:szCs w:val="24"/>
        </w:rPr>
        <w:t>«Пион»</w:t>
      </w:r>
      <w:r>
        <w:rPr>
          <w:rFonts w:ascii="Times New Roman" w:hAnsi="Times New Roman" w:cs="Times New Roman"/>
          <w:sz w:val="24"/>
          <w:szCs w:val="24"/>
        </w:rPr>
        <w:t xml:space="preserve"> - играть партитуру. Дирижировать наизусть все куплеты.</w:t>
      </w:r>
    </w:p>
    <w:p w:rsidR="009A4450" w:rsidRDefault="00E011DB" w:rsidP="00193A25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35B3">
        <w:rPr>
          <w:rFonts w:ascii="Times New Roman" w:hAnsi="Times New Roman" w:cs="Times New Roman"/>
          <w:sz w:val="24"/>
          <w:szCs w:val="24"/>
        </w:rPr>
        <w:t>«Ночь тиха над Палестиной»</w:t>
      </w:r>
      <w:r>
        <w:rPr>
          <w:rFonts w:ascii="Times New Roman" w:hAnsi="Times New Roman" w:cs="Times New Roman"/>
          <w:sz w:val="24"/>
          <w:szCs w:val="24"/>
        </w:rPr>
        <w:t xml:space="preserve"> - Дирижировать все куплеты. Играть партитуру.</w:t>
      </w:r>
    </w:p>
    <w:p w:rsidR="00193A25" w:rsidRPr="006D7BEC" w:rsidRDefault="00671518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623BBC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Валерия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2.«Жил – был мальчик» - учить слова наизусть, начать  с 5 куплета. Хорошая артикуляция.</w:t>
      </w:r>
    </w:p>
    <w:p w:rsidR="006917F3" w:rsidRDefault="006917F3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3.«Золотая рыбка»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, легкий характер.</w:t>
      </w:r>
    </w:p>
    <w:p w:rsidR="001B3847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 Александр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выучить наизусть слова. Хорошая артикуляция.</w:t>
      </w:r>
    </w:p>
    <w:p w:rsidR="001B3847" w:rsidRDefault="001B3847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погибших героев» - учить наизусть. Верный ритм.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Скрынникова Ирина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2.«Заход солнца» - работа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, артикуляцией.</w:t>
      </w:r>
    </w:p>
    <w:p w:rsidR="006C5E2F" w:rsidRDefault="006C5E2F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3.«Царскосельская статуя» - точно интонировать мелодию, работать над дыханием.</w:t>
      </w:r>
    </w:p>
    <w:p w:rsidR="00FE6A04" w:rsidRDefault="00FE6A04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Скрынникова Мария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2.«Песочный человечек» - уверенно наизусть, точный ритм.</w:t>
      </w:r>
    </w:p>
    <w:p w:rsidR="00FE6A04" w:rsidRDefault="009A6A51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>
        <w:rPr>
          <w:rFonts w:ascii="Times New Roman" w:hAnsi="Times New Roman" w:cs="Times New Roman"/>
          <w:sz w:val="24"/>
          <w:szCs w:val="24"/>
        </w:rPr>
        <w:t>играть и петь мелодию. Хорошая артикуляция.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AE">
        <w:rPr>
          <w:rFonts w:ascii="Times New Roman" w:hAnsi="Times New Roman" w:cs="Times New Roman"/>
          <w:sz w:val="24"/>
          <w:szCs w:val="24"/>
        </w:rPr>
        <w:t>Матвеева Александра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724D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2.«Цветы» - играть и петь мелодию. Верный ритм.</w:t>
      </w:r>
    </w:p>
    <w:p w:rsidR="00E724DE" w:rsidRDefault="00E724DE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выучить наизусть. Играть и петь мелодию.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5E0F">
        <w:rPr>
          <w:rFonts w:ascii="Times New Roman" w:hAnsi="Times New Roman" w:cs="Times New Roman"/>
          <w:sz w:val="24"/>
          <w:szCs w:val="24"/>
        </w:rPr>
        <w:t>Оводова</w:t>
      </w:r>
      <w:proofErr w:type="spellEnd"/>
      <w:r w:rsidRPr="00D55E0F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песнь в бурю» - уверенно наизусть, хорошая дикция.</w:t>
      </w:r>
    </w:p>
    <w:p w:rsidR="00E027A4" w:rsidRDefault="00E027A4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поскорее, весна» - выучить окончание, играть и петь 2-й куплет.</w:t>
      </w:r>
    </w:p>
    <w:p w:rsidR="00360743" w:rsidRDefault="00360743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Рябова Полина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2.Романс Елены – играть и петь мелодию, хорошая артикуляция.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3.«Весна» - точно интонировать мелодию, работать над характером произведения.</w:t>
      </w:r>
    </w:p>
    <w:p w:rsidR="00360743" w:rsidRDefault="0036074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Анастасия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386C12">
        <w:rPr>
          <w:rFonts w:ascii="Times New Roman" w:hAnsi="Times New Roman" w:cs="Times New Roman"/>
          <w:sz w:val="24"/>
          <w:szCs w:val="24"/>
        </w:rPr>
        <w:t xml:space="preserve"> - наизусть, играть и петь мелодию.</w:t>
      </w:r>
    </w:p>
    <w:p w:rsidR="00B85DE4" w:rsidRDefault="00B85DE4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3.«Сосна» - Разобрать. Точно интонировать мелодию.</w:t>
      </w:r>
    </w:p>
    <w:p w:rsidR="00360743" w:rsidRDefault="0036074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Инякова Елизавета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A2591C" w:rsidRDefault="00A2591C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2.«Сирень» - играть и петь мелодию, добиваться хорошего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91C" w:rsidRPr="00D55E0F" w:rsidRDefault="00A2591C" w:rsidP="00A2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3.«Царскосельская» - наизусть, работать над хорошей артикуляцией.</w:t>
      </w:r>
    </w:p>
    <w:p w:rsidR="00883FAE" w:rsidRPr="00360743" w:rsidRDefault="00360743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Соколова Наталья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22B8D">
        <w:rPr>
          <w:rFonts w:ascii="Times New Roman" w:hAnsi="Times New Roman" w:cs="Times New Roman"/>
          <w:sz w:val="24"/>
          <w:szCs w:val="24"/>
        </w:rPr>
        <w:t>Жаворонок</w:t>
      </w:r>
      <w:r>
        <w:rPr>
          <w:rFonts w:ascii="Times New Roman" w:hAnsi="Times New Roman" w:cs="Times New Roman"/>
          <w:sz w:val="24"/>
          <w:szCs w:val="24"/>
        </w:rPr>
        <w:t>» - играть и петь мелодию, уверенно наизусть.</w:t>
      </w:r>
    </w:p>
    <w:p w:rsidR="00A2591C" w:rsidRDefault="00A2591C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поскорее, весна» - разобрать.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Максимова Ксения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ноченька» - играть и петь мелодию.</w:t>
      </w:r>
    </w:p>
    <w:p w:rsidR="00E42C6B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3.«Туча» - выучить наизусть.</w:t>
      </w:r>
    </w:p>
    <w:p w:rsidR="00E42C6B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4.«Царскосельская статуя» - уверенно наизусть, работа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DB0" w:rsidRPr="00E42C6B" w:rsidRDefault="004D4DB0" w:rsidP="004D4DB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p w:rsidR="000044F0" w:rsidRDefault="000044F0" w:rsidP="006D7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4F0" w:rsidRPr="000044F0" w:rsidRDefault="000044F0" w:rsidP="000044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44F0" w:rsidRPr="000044F0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4F0"/>
    <w:rsid w:val="000E68C4"/>
    <w:rsid w:val="00193A25"/>
    <w:rsid w:val="001B3847"/>
    <w:rsid w:val="002E6643"/>
    <w:rsid w:val="00360743"/>
    <w:rsid w:val="00386C12"/>
    <w:rsid w:val="004D4DB0"/>
    <w:rsid w:val="0052408A"/>
    <w:rsid w:val="00560198"/>
    <w:rsid w:val="005F4208"/>
    <w:rsid w:val="00623BBC"/>
    <w:rsid w:val="00671518"/>
    <w:rsid w:val="006917F3"/>
    <w:rsid w:val="006C5E2F"/>
    <w:rsid w:val="006D7BEC"/>
    <w:rsid w:val="00822B8D"/>
    <w:rsid w:val="00883FAE"/>
    <w:rsid w:val="00955F83"/>
    <w:rsid w:val="009A4450"/>
    <w:rsid w:val="009A6A51"/>
    <w:rsid w:val="00A2591C"/>
    <w:rsid w:val="00AE2BB3"/>
    <w:rsid w:val="00AE35B3"/>
    <w:rsid w:val="00B06CE1"/>
    <w:rsid w:val="00B70DB6"/>
    <w:rsid w:val="00B85DE4"/>
    <w:rsid w:val="00B87E44"/>
    <w:rsid w:val="00D13E62"/>
    <w:rsid w:val="00D55E0F"/>
    <w:rsid w:val="00D927F2"/>
    <w:rsid w:val="00E011DB"/>
    <w:rsid w:val="00E027A4"/>
    <w:rsid w:val="00E25F75"/>
    <w:rsid w:val="00E42C6B"/>
    <w:rsid w:val="00E724DE"/>
    <w:rsid w:val="00F45BDB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23</cp:revision>
  <dcterms:created xsi:type="dcterms:W3CDTF">2020-03-25T23:50:00Z</dcterms:created>
  <dcterms:modified xsi:type="dcterms:W3CDTF">2020-03-27T00:58:00Z</dcterms:modified>
</cp:coreProperties>
</file>